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40CE8" w14:textId="7D49FFDE" w:rsidR="00F22B58" w:rsidRDefault="00E40290">
      <w:r>
        <w:t xml:space="preserve">Fraction- Find halves and quarters Sheet </w:t>
      </w:r>
      <w:r w:rsidR="00AB2524">
        <w:t>4</w:t>
      </w:r>
    </w:p>
    <w:p w14:paraId="33A801AD" w14:textId="3520A714" w:rsidR="00E40290" w:rsidRDefault="00AB2524">
      <w:r>
        <w:rPr>
          <w:noProof/>
        </w:rPr>
        <w:drawing>
          <wp:inline distT="0" distB="0" distL="0" distR="0" wp14:anchorId="40B681DB" wp14:editId="685F58B4">
            <wp:extent cx="5723904" cy="7833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7824" cy="786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0DC8" w14:textId="77777777" w:rsidR="00E40290" w:rsidRDefault="00E40290"/>
    <w:sectPr w:rsidR="00E4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90"/>
    <w:rsid w:val="004526AC"/>
    <w:rsid w:val="00AB2524"/>
    <w:rsid w:val="00DA7343"/>
    <w:rsid w:val="00E40290"/>
    <w:rsid w:val="00F2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4A14"/>
  <w15:chartTrackingRefBased/>
  <w15:docId w15:val="{1AA5CE32-1FD6-4223-826D-B5DF416C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2020-06-09T06:58:00Z</dcterms:created>
  <dcterms:modified xsi:type="dcterms:W3CDTF">2020-06-09T06:58:00Z</dcterms:modified>
</cp:coreProperties>
</file>